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CE" w:rsidRPr="003E0FCE" w:rsidRDefault="003E0FCE" w:rsidP="001B044D">
      <w:pPr>
        <w:pStyle w:val="a3"/>
        <w:jc w:val="center"/>
        <w:rPr>
          <w:b/>
          <w:bCs/>
          <w:sz w:val="28"/>
          <w:szCs w:val="28"/>
        </w:rPr>
      </w:pPr>
      <w:bookmarkStart w:id="0" w:name="_GoBack"/>
      <w:r w:rsidRPr="003E0FCE">
        <w:rPr>
          <w:b/>
          <w:bCs/>
          <w:sz w:val="28"/>
          <w:szCs w:val="28"/>
        </w:rPr>
        <w:t>МБДОУ детский сад «Хунчугеш» с.Ишкин</w:t>
      </w: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Pr="003E0FCE" w:rsidRDefault="003E0FCE" w:rsidP="003E0FCE">
      <w:pPr>
        <w:pStyle w:val="a3"/>
        <w:jc w:val="center"/>
        <w:rPr>
          <w:b/>
          <w:bCs/>
          <w:sz w:val="72"/>
          <w:szCs w:val="72"/>
        </w:rPr>
      </w:pPr>
      <w:r w:rsidRPr="003E0FCE">
        <w:rPr>
          <w:b/>
          <w:bCs/>
          <w:sz w:val="72"/>
          <w:szCs w:val="72"/>
        </w:rPr>
        <w:t>«День подвижных игр»</w:t>
      </w: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</w:p>
    <w:p w:rsidR="003E0FCE" w:rsidRDefault="003E0FCE" w:rsidP="001B044D">
      <w:pPr>
        <w:pStyle w:val="a3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Подготовила: физрук А.А.Тулуш</w:t>
      </w:r>
    </w:p>
    <w:p w:rsidR="003E0FCE" w:rsidRDefault="003E0FCE" w:rsidP="001B044D">
      <w:pPr>
        <w:pStyle w:val="a3"/>
        <w:jc w:val="center"/>
        <w:rPr>
          <w:b/>
          <w:bCs/>
        </w:rPr>
      </w:pPr>
    </w:p>
    <w:p w:rsidR="001B044D" w:rsidRDefault="001B044D" w:rsidP="001B044D">
      <w:pPr>
        <w:pStyle w:val="a3"/>
        <w:jc w:val="center"/>
        <w:rPr>
          <w:b/>
          <w:bCs/>
        </w:rPr>
      </w:pPr>
      <w:r>
        <w:rPr>
          <w:b/>
          <w:bCs/>
        </w:rPr>
        <w:lastRenderedPageBreak/>
        <w:t>Сц</w:t>
      </w:r>
      <w:r w:rsidR="003E0FCE">
        <w:rPr>
          <w:b/>
          <w:bCs/>
        </w:rPr>
        <w:t xml:space="preserve">енарий </w:t>
      </w:r>
      <w:r>
        <w:rPr>
          <w:b/>
          <w:bCs/>
        </w:rPr>
        <w:t xml:space="preserve"> «День подвижных игр»</w:t>
      </w:r>
    </w:p>
    <w:bookmarkEnd w:id="0"/>
    <w:p w:rsidR="001B044D" w:rsidRDefault="001B044D" w:rsidP="001B044D">
      <w:pPr>
        <w:pStyle w:val="a3"/>
      </w:pPr>
      <w:r>
        <w:rPr>
          <w:b/>
          <w:bCs/>
        </w:rPr>
        <w:t>Цель</w:t>
      </w:r>
      <w:r>
        <w:t xml:space="preserve">: Доставить детям радость и удовольствие. </w:t>
      </w:r>
    </w:p>
    <w:p w:rsidR="001B044D" w:rsidRDefault="001B044D" w:rsidP="001B044D">
      <w:pPr>
        <w:pStyle w:val="a3"/>
      </w:pPr>
      <w:r>
        <w:rPr>
          <w:b/>
          <w:bCs/>
        </w:rPr>
        <w:t>Задачи:</w:t>
      </w:r>
      <w:r>
        <w:t> Развитие увертливости в беге, умение действовать по сигналу взрослого. Воспитание выдержки, внимания. Активизация пения, танцевальных движений детей. Развитие интереса к русским народным играм, эмоциональной отзывчивости.</w:t>
      </w:r>
    </w:p>
    <w:p w:rsidR="001B044D" w:rsidRDefault="001B044D" w:rsidP="001B044D">
      <w:pPr>
        <w:pStyle w:val="a3"/>
      </w:pPr>
      <w:r>
        <w:rPr>
          <w:b/>
          <w:bCs/>
        </w:rPr>
        <w:t>Оборудование:</w:t>
      </w:r>
      <w:r>
        <w:t xml:space="preserve"> стулья, шляпа, ракетки с мячиком, мячи, обручи, бруски.</w:t>
      </w:r>
    </w:p>
    <w:p w:rsidR="001B044D" w:rsidRDefault="001B044D" w:rsidP="001B044D">
      <w:pPr>
        <w:pStyle w:val="a3"/>
        <w:jc w:val="center"/>
      </w:pPr>
      <w:r>
        <w:t>Ход мероприятия</w:t>
      </w:r>
    </w:p>
    <w:p w:rsidR="001B044D" w:rsidRDefault="001B044D" w:rsidP="001B044D">
      <w:pPr>
        <w:pStyle w:val="a3"/>
      </w:pPr>
      <w:r>
        <w:rPr>
          <w:b/>
          <w:bCs/>
        </w:rPr>
        <w:t>Ведущий</w:t>
      </w:r>
      <w:r>
        <w:t>: Здравствуйте, взрослые! Здравствуйте, дети!</w:t>
      </w:r>
      <w:r>
        <w:br/>
        <w:t>Всем по большому – большому привету</w:t>
      </w:r>
      <w:r>
        <w:br/>
        <w:t>Праздник спорта начинаем,</w:t>
      </w:r>
      <w:r>
        <w:br/>
        <w:t>Всех на праздник приглашаем!</w:t>
      </w:r>
      <w:r>
        <w:br/>
        <w:t>- На нашей веселой игровой программе</w:t>
      </w:r>
      <w:r>
        <w:br/>
        <w:t>Вы заскучаете едва ли</w:t>
      </w:r>
      <w:r>
        <w:br/>
        <w:t>А у вас сегодня праздничное настроение, ребята</w:t>
      </w:r>
      <w:r>
        <w:br/>
        <w:t>Дети: - Да</w:t>
      </w:r>
      <w:r>
        <w:br/>
        <w:t>- А вы готовы к соревнованиям?</w:t>
      </w:r>
      <w:r>
        <w:br/>
        <w:t>Дети: - Да</w:t>
      </w:r>
      <w:r>
        <w:br/>
        <w:t>- Тогда начинаем!!</w:t>
      </w:r>
    </w:p>
    <w:p w:rsidR="001B044D" w:rsidRDefault="001B044D" w:rsidP="001B044D">
      <w:pPr>
        <w:pStyle w:val="a3"/>
      </w:pPr>
      <w:r>
        <w:rPr>
          <w:b/>
          <w:bCs/>
        </w:rPr>
        <w:t>ШУТОЧНЫЙ ОПРОС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Кто любит шоколад? Дети: «Я»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Кто любит мармелад? Дети: «Я»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Кто спортом занимается? Дети: «Я»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А кто не умывается? Тишина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Кто любит апельсины? Дети «Я»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Кто любит мандарины? Дети «Я»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Кто готов в поход пойти? Дети «Я»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Кто расплачется в пути? Тишина.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rPr>
          <w:b/>
          <w:bCs/>
        </w:rPr>
        <w:t>Ведущий:</w:t>
      </w:r>
      <w:r>
        <w:t xml:space="preserve"> Строимся друг за другом, сгибаем руки в локтях и отправляемся в путь- чух-чух-чух.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Приготовьтесь, ждет игра,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В путешествие пора.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Новым играм старт даем,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В путешествие идем.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Пусть на каждой остановке,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Станем сильными и ловкими.</w:t>
      </w:r>
    </w:p>
    <w:p w:rsidR="001B044D" w:rsidRDefault="001B044D" w:rsidP="001B044D">
      <w:pPr>
        <w:pStyle w:val="a3"/>
      </w:pPr>
      <w:r>
        <w:rPr>
          <w:i/>
          <w:iCs/>
        </w:rPr>
        <w:t>Комплекс общеразвивающих упражнений в движении: (РАЗМИНКА)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Мы проверили осанку и свели лопатки.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Мы походим на носках, а потом на пятках.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Пойдем мягко, как лисята,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И как мишка косолапый,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 xml:space="preserve">И как серый волк - волчишка, 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И как зайка - побегайка.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Вот свернулся еж в клубок,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lastRenderedPageBreak/>
        <w:t>Потому что он продрог.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Лучик ежика коснулся,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Ежик сладко потянулся.</w:t>
      </w:r>
    </w:p>
    <w:p w:rsidR="001B044D" w:rsidRDefault="001B044D" w:rsidP="001B044D">
      <w:pPr>
        <w:pStyle w:val="a3"/>
      </w:pPr>
      <w:r>
        <w:rPr>
          <w:b/>
          <w:bCs/>
        </w:rPr>
        <w:t>Ведущий:</w:t>
      </w:r>
      <w:r>
        <w:t xml:space="preserve"> Итак, начинаем наши игры!!! </w:t>
      </w:r>
    </w:p>
    <w:p w:rsidR="001B044D" w:rsidRDefault="003E0FCE" w:rsidP="003E0FCE">
      <w:pPr>
        <w:pStyle w:val="a3"/>
        <w:spacing w:before="0" w:beforeAutospacing="0" w:after="0" w:afterAutospacing="0"/>
      </w:pPr>
      <w:r w:rsidRPr="003E0FCE">
        <w:rPr>
          <w:b/>
          <w:bCs/>
        </w:rPr>
        <w:t>“</w:t>
      </w:r>
      <w:r w:rsidR="001B044D">
        <w:rPr>
          <w:b/>
          <w:bCs/>
        </w:rPr>
        <w:t>ПОВТОРЯЙКА</w:t>
      </w:r>
      <w:r>
        <w:rPr>
          <w:b/>
          <w:bCs/>
        </w:rPr>
        <w:t xml:space="preserve">. </w:t>
      </w:r>
      <w:r w:rsidR="001B044D">
        <w:t>Дети становятся в одну линию. По жребию или считалке выбирают первого участника. Он становится лицом ко всем и выполняет какое– либо движение, например: хлопок в ладоши, прыжок на одной ноге, поворот головы, поднятие рук и т. д.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Затем он встает на свое место, а на его место становится следующий игрок. Он повторяет движение первого участника и добавляет свое.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Третий игрок повторяет два предыдущих жеста и добавляет свое, и так по очереди делают остальные участники игры.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Когда вся команда закончит показ, игра может идти по второму кругу.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Игрок, не сумевший повторить какой-либо жест, выбывает из игры. Победителем становится ребенок, оставшийся последним.</w:t>
      </w:r>
    </w:p>
    <w:p w:rsidR="001B044D" w:rsidRDefault="001B044D" w:rsidP="001B044D">
      <w:pPr>
        <w:pStyle w:val="a3"/>
      </w:pPr>
      <w:r>
        <w:rPr>
          <w:b/>
          <w:bCs/>
        </w:rPr>
        <w:t>ВОРОБЬИ И ВОРОНЫ</w:t>
      </w:r>
    </w:p>
    <w:p w:rsidR="001B044D" w:rsidRDefault="003E0FCE" w:rsidP="001B044D">
      <w:pPr>
        <w:pStyle w:val="a3"/>
      </w:pPr>
      <w:r>
        <w:t xml:space="preserve">    </w:t>
      </w:r>
      <w:r w:rsidR="001B044D">
        <w:t>Можно играть вдвоем с ребенком, но лучше компанией. Договоритесь заранее, что будут делать воробьи, а что – вороны. Например, при команде «Воробьи» дети будут ложиться на пол, а при команде «Вороны» – залезать на скамейку. Теперь можно начинать игру. Взрослый по слогам медленно произносит «Во – ро – ... ны!» Дети должны быстро выполнить движение, которое было задано для ворон. Кто выполнил последним или перепутал – выбывает.</w:t>
      </w:r>
    </w:p>
    <w:p w:rsidR="001B044D" w:rsidRDefault="001B044D" w:rsidP="001B044D">
      <w:pPr>
        <w:pStyle w:val="a3"/>
      </w:pPr>
      <w:r>
        <w:rPr>
          <w:b/>
          <w:bCs/>
        </w:rPr>
        <w:t>ИГРА СО ШЛЯПОЙ</w:t>
      </w:r>
    </w:p>
    <w:p w:rsidR="001B044D" w:rsidRDefault="003E0FCE" w:rsidP="001B044D">
      <w:pPr>
        <w:pStyle w:val="a3"/>
      </w:pPr>
      <w:r>
        <w:t xml:space="preserve">    </w:t>
      </w:r>
      <w:r w:rsidR="001B044D">
        <w:t>Дети сидят в кругу. Ведущий включает музыку, и дети начинают передавать друг другу дамскую шляпу. Как только ведущий останавливает музыку, тот из детей, у кого в этот момент оказалась шляпа, надевает ее на себя и проходит по кругу, изображая благородную даму. Варианты: можно взять ковбойскую шляпу и изображать ковбоя; взять военную фуражку и изображать солдата и т. п. Для детей постарше можно усложнить игру – передавать по кругу несколько шляп. С остановкой музыки все дети, у которых оказались шляпы, показывают свой моно-спектакль.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rPr>
          <w:b/>
          <w:bCs/>
        </w:rPr>
        <w:t>НАЙДИ МЯЧ</w:t>
      </w:r>
      <w:r w:rsidR="003E0FCE">
        <w:t xml:space="preserve">     </w:t>
      </w:r>
      <w:r>
        <w:t>Играющие встают в круг, вплотную друг к другу, лицом в центр круга. В центре круга – водящий. Все дети держат руки за спиной. Одному из них дают мяч среднего размера. Дети начинают передавать мяч друг другу за спиной. Водящему нужно угадать, у кого находится мяч. Обращаясь то к одному, то к другому ребенку, он говорит: «Руки!»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По этому требованию играющий должен сразу протянуть обе руки вперед.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Тот, у кого оказался мяч или кто уронил мяч, становится водящим.</w:t>
      </w:r>
    </w:p>
    <w:p w:rsidR="001B044D" w:rsidRDefault="001B044D" w:rsidP="003E0FCE">
      <w:pPr>
        <w:pStyle w:val="a3"/>
        <w:spacing w:before="0" w:beforeAutospacing="0" w:after="0" w:afterAutospacing="0"/>
      </w:pPr>
    </w:p>
    <w:p w:rsidR="001B044D" w:rsidRDefault="001B044D" w:rsidP="003E0FCE">
      <w:pPr>
        <w:pStyle w:val="a3"/>
        <w:spacing w:before="0" w:beforeAutospacing="0" w:after="0" w:afterAutospacing="0"/>
      </w:pPr>
      <w:r>
        <w:rPr>
          <w:b/>
          <w:bCs/>
        </w:rPr>
        <w:t>ЗАЙЧИК</w:t>
      </w:r>
      <w:r w:rsidR="003E0FCE">
        <w:rPr>
          <w:b/>
          <w:bCs/>
        </w:rPr>
        <w:t xml:space="preserve">. </w:t>
      </w:r>
      <w:r>
        <w:t>Выбирают зайчика и обступают его хороводом. Зайчик все время пляшет, поглядывая, как бы выпрыгнуть из круга. А хоровод ходит по кругу, напевая:</w:t>
      </w:r>
    </w:p>
    <w:p w:rsidR="001B044D" w:rsidRDefault="001B044D" w:rsidP="003E0FCE">
      <w:pPr>
        <w:pStyle w:val="a3"/>
      </w:pPr>
      <w:r>
        <w:t>«Заинька, попляши,</w:t>
      </w:r>
      <w:r>
        <w:br/>
        <w:t>Серенький, поскачи.</w:t>
      </w:r>
      <w:r>
        <w:br/>
        <w:t>Кружком, бочком повернись,</w:t>
      </w:r>
      <w:r>
        <w:br/>
        <w:t>Кружком, бочком повернись!</w:t>
      </w:r>
      <w:r>
        <w:br/>
      </w:r>
      <w:r>
        <w:lastRenderedPageBreak/>
        <w:t>Есть зайцу куда выпрыгнуть,</w:t>
      </w:r>
      <w:r>
        <w:br/>
        <w:t>Есть серому куда выскочить!»</w:t>
      </w:r>
    </w:p>
    <w:p w:rsidR="001B044D" w:rsidRDefault="001B044D" w:rsidP="001B044D">
      <w:pPr>
        <w:pStyle w:val="a3"/>
      </w:pPr>
      <w:r>
        <w:t>Задача зайца обмануть бдительность детей и выскочить из круга.</w:t>
      </w:r>
    </w:p>
    <w:p w:rsidR="001B044D" w:rsidRDefault="003E0FCE" w:rsidP="001B044D">
      <w:pPr>
        <w:pStyle w:val="a3"/>
      </w:pPr>
      <w:r>
        <w:rPr>
          <w:b/>
          <w:bCs/>
        </w:rPr>
        <w:t xml:space="preserve"> </w:t>
      </w:r>
      <w:r w:rsidR="001B044D">
        <w:rPr>
          <w:b/>
          <w:bCs/>
        </w:rPr>
        <w:t>«ВЕСЕЛЫЕ ЭСТАФЕТЫ»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- пронести мячик на ракетке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- пронести мячик в парах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- челночный бег</w:t>
      </w:r>
    </w:p>
    <w:p w:rsidR="001B044D" w:rsidRDefault="001B044D" w:rsidP="003E0FCE">
      <w:pPr>
        <w:pStyle w:val="a3"/>
        <w:spacing w:before="0" w:beforeAutospacing="0" w:after="0" w:afterAutospacing="0"/>
      </w:pPr>
      <w:r>
        <w:t>- собрать обручи</w:t>
      </w:r>
    </w:p>
    <w:p w:rsidR="001B044D" w:rsidRDefault="001B044D" w:rsidP="001B044D">
      <w:pPr>
        <w:pStyle w:val="a3"/>
      </w:pPr>
      <w:r>
        <w:rPr>
          <w:rStyle w:val="a4"/>
        </w:rPr>
        <w:t>«Шуточные вопросы»</w:t>
      </w:r>
      <w:r>
        <w:br/>
        <w:t>1. Когда мальчика называют женским именем? (Соня)</w:t>
      </w:r>
      <w:r>
        <w:br/>
        <w:t>2. Из какой посуды нельзя ничего поесть (Из пустой)</w:t>
      </w:r>
      <w:r>
        <w:br/>
        <w:t>3. На что похожа половинка яблока? (На вторую половинку)</w:t>
      </w:r>
      <w:r>
        <w:br/>
        <w:t>4. Может ли страус называть себя птицей? (Нет. Он не может разговаривать)</w:t>
      </w:r>
      <w:r>
        <w:br/>
        <w:t>5. Что можно видеть с закрытыми глазами? (Сон)</w:t>
      </w:r>
      <w:r>
        <w:br/>
        <w:t>6. Какие часы показывают верное время только 2 раза в сутки? (Те, которые остановились)</w:t>
      </w:r>
      <w:r>
        <w:br/>
        <w:t>7. Что вниз вершиной растет? (Сосулька)</w:t>
      </w:r>
      <w:r>
        <w:br/>
        <w:t>8. Жидко, а не вода, бело, а не снег (Молоко)</w:t>
      </w:r>
      <w:r>
        <w:br/>
        <w:t>9. У 7 братьев по 1 сестрице. Сколько всех сестер? (Одна)</w:t>
      </w:r>
      <w:r>
        <w:br/>
        <w:t>10. Что с пола за хвост не поднимешь? (Клубок)</w:t>
      </w:r>
      <w:r>
        <w:br/>
        <w:t>11. В корзине 3 яблока. Как поделить их между 3 мальчиками, чтобы 1 яблоко осталось в корзине? (отдать 1 вместе с корзиной)</w:t>
      </w:r>
      <w:r>
        <w:br/>
        <w:t>12. На каких полях трава не растет? (На полях шляпы)</w:t>
      </w:r>
      <w:r>
        <w:br/>
        <w:t>13. Какой месяц короче всех? (Май)</w:t>
      </w:r>
      <w:r>
        <w:br/>
        <w:t>14. Что легче: килограмм пуха или килограмм железа? (Одинаково)</w:t>
      </w:r>
      <w:r>
        <w:br/>
        <w:t>15. Каким гребешком не причешешься? (Петушиным)</w:t>
      </w:r>
      <w:r>
        <w:br/>
        <w:t>16. У какого зверя название не совпадает с цветом шерсти? (У белки)</w:t>
      </w:r>
      <w:r>
        <w:br/>
        <w:t>17. Какую ноту кладут в суп? (Соль)</w:t>
      </w:r>
      <w:r>
        <w:br/>
        <w:t>18. 7 ребят на лесенке заиграли песенки (Ноты)</w:t>
      </w:r>
      <w:r>
        <w:br/>
        <w:t>19. Нет ушей, а слышит, нет рук, а пишет (Магнитофон)</w:t>
      </w:r>
      <w:r>
        <w:br/>
        <w:t>20. Каким ключом нельзя открыть дверь? (Скрипичным)</w:t>
      </w:r>
    </w:p>
    <w:p w:rsidR="001B044D" w:rsidRDefault="001B044D" w:rsidP="001B044D">
      <w:pPr>
        <w:pStyle w:val="a3"/>
      </w:pPr>
      <w:r>
        <w:rPr>
          <w:rStyle w:val="a4"/>
        </w:rPr>
        <w:t>«Поиграем – угадаем».</w:t>
      </w:r>
      <w:r>
        <w:br/>
        <w:t>Этот конь не ест овса,</w:t>
      </w:r>
      <w:r>
        <w:br/>
        <w:t>Вместо ног - два колеса.</w:t>
      </w:r>
      <w:r>
        <w:br/>
        <w:t>Сядь верхом и мчись на нем,</w:t>
      </w:r>
      <w:r>
        <w:br/>
        <w:t>Только лучше правь рулем. (Велосипед.)</w:t>
      </w:r>
      <w:r>
        <w:br/>
        <w:t> </w:t>
      </w:r>
      <w:r>
        <w:br/>
        <w:t>Там, где строят новый дом,</w:t>
      </w:r>
      <w:r>
        <w:br/>
        <w:t>Ходит воин со щитом.</w:t>
      </w:r>
      <w:r>
        <w:br/>
        <w:t>Где пройдет он, станет гладко.</w:t>
      </w:r>
      <w:r>
        <w:br/>
        <w:t>Будет ровная площадка. (Бульдозер.)</w:t>
      </w:r>
      <w:r>
        <w:br/>
        <w:t> </w:t>
      </w:r>
      <w:r>
        <w:br/>
        <w:t>Этот конь не ест овса,</w:t>
      </w:r>
      <w:r>
        <w:br/>
        <w:t>Вместо ног - два колеса.</w:t>
      </w:r>
      <w:r>
        <w:br/>
        <w:t>Сядь верхом и мчись на нем,</w:t>
      </w:r>
      <w:r>
        <w:br/>
        <w:t>Только лучше правь рулем. (Велосипед.)</w:t>
      </w:r>
      <w:r>
        <w:br/>
        <w:t> </w:t>
      </w:r>
      <w:r>
        <w:br/>
        <w:t>Толстый тонкого побьет.</w:t>
      </w:r>
      <w:r>
        <w:br/>
      </w:r>
      <w:r>
        <w:lastRenderedPageBreak/>
        <w:t>Тонкий что-нибудь прибьет. (Молоток и гвоздь.)</w:t>
      </w:r>
      <w:r>
        <w:br/>
        <w:t> </w:t>
      </w:r>
      <w:r>
        <w:br/>
        <w:t>Живет в нем вся вселенная,</w:t>
      </w:r>
      <w:r>
        <w:br/>
        <w:t>А вещь обыкновенная. (Телевизор.)</w:t>
      </w:r>
      <w:r>
        <w:br/>
        <w:t> </w:t>
      </w:r>
      <w:r>
        <w:br/>
        <w:t>Полюбуйся, посмотри -</w:t>
      </w:r>
      <w:r>
        <w:br/>
        <w:t>Полюс Северный внутри!</w:t>
      </w:r>
      <w:r>
        <w:br/>
        <w:t>Там сверкает снег и лед,</w:t>
      </w:r>
      <w:r>
        <w:br/>
        <w:t>Там сама зима живет.</w:t>
      </w:r>
      <w:r>
        <w:br/>
        <w:t>Навсегда нам эту зиму</w:t>
      </w:r>
      <w:r>
        <w:br/>
        <w:t>Привезли из магазина. (Холодильник.)</w:t>
      </w:r>
      <w:r>
        <w:br/>
        <w:t> </w:t>
      </w:r>
      <w:r>
        <w:br/>
        <w:t>К нам во двор забрался крот,</w:t>
      </w:r>
      <w:r>
        <w:br/>
        <w:t>Роет землю у ворот.</w:t>
      </w:r>
      <w:r>
        <w:br/>
        <w:t>Тонна в рот земли войдет,</w:t>
      </w:r>
      <w:r>
        <w:br/>
        <w:t>Если крот откроет рот. (Экскаватор.)</w:t>
      </w:r>
      <w:r>
        <w:br/>
        <w:t> </w:t>
      </w:r>
      <w:r>
        <w:br/>
        <w:t>У конька у горбунка</w:t>
      </w:r>
      <w:r>
        <w:br/>
        <w:t>Деревянные бока.</w:t>
      </w:r>
      <w:r>
        <w:br/>
        <w:t>У него из-под копыт</w:t>
      </w:r>
      <w:r>
        <w:br/>
        <w:t>Стружка белая летит. (Рубанок.)</w:t>
      </w:r>
      <w:r>
        <w:br/>
        <w:t> </w:t>
      </w:r>
      <w:r>
        <w:br/>
        <w:t>Чиста, да не вода,</w:t>
      </w:r>
      <w:r>
        <w:br/>
        <w:t>Клейка, да не смола,</w:t>
      </w:r>
      <w:r>
        <w:br/>
        <w:t>Бела, да не снег,</w:t>
      </w:r>
      <w:r>
        <w:br/>
        <w:t>Сладка, да не мед.</w:t>
      </w:r>
      <w:r>
        <w:br/>
        <w:t>От рогатого берут</w:t>
      </w:r>
      <w:r>
        <w:br/>
        <w:t>И детям дают. (Молоко.)</w:t>
      </w:r>
      <w:r>
        <w:br/>
        <w:t> </w:t>
      </w:r>
      <w:r>
        <w:br/>
        <w:t>Я пушистый.</w:t>
      </w:r>
      <w:r>
        <w:br/>
        <w:t>Мягкий, круглый,</w:t>
      </w:r>
      <w:r>
        <w:br/>
        <w:t xml:space="preserve">Есть и хвост, но я не кот. (Клубок.)) </w:t>
      </w:r>
      <w:r>
        <w:br/>
        <w:t> </w:t>
      </w:r>
      <w:r>
        <w:br/>
        <w:t>От воды родится - воды боится. (Соль.)</w:t>
      </w:r>
      <w:r>
        <w:br/>
        <w:t> </w:t>
      </w:r>
      <w:r>
        <w:br/>
        <w:t>Если ты его отточишь,</w:t>
      </w:r>
      <w:r>
        <w:br/>
        <w:t>Нарисуешь все, что хочешь. (Карандаш.)</w:t>
      </w:r>
      <w:r>
        <w:br/>
        <w:t> </w:t>
      </w:r>
      <w:r>
        <w:br/>
        <w:t>Явился в желтой шубке:</w:t>
      </w:r>
      <w:r>
        <w:br/>
        <w:t>Прощайте, две скорлупки! (Цыпленок.)</w:t>
      </w:r>
      <w:r>
        <w:br/>
        <w:t> </w:t>
      </w:r>
      <w:r>
        <w:br/>
        <w:t>Белая звездочка с неба упала,</w:t>
      </w:r>
      <w:r>
        <w:br/>
        <w:t>Мне на ладошку легла и пропала. (Снежинка.)</w:t>
      </w:r>
      <w:r>
        <w:br/>
        <w:t> </w:t>
      </w:r>
      <w:r>
        <w:br/>
        <w:t>Землю рыть я помогаю.</w:t>
      </w:r>
      <w:r>
        <w:br/>
        <w:t>Вместо тысячи лопат</w:t>
      </w:r>
      <w:r>
        <w:br/>
        <w:t>Я один работать рад. (Экскаватор.)</w:t>
      </w:r>
      <w:r>
        <w:br/>
        <w:t> </w:t>
      </w:r>
      <w:r>
        <w:br/>
        <w:t>Стоит толстячок,</w:t>
      </w:r>
      <w:r>
        <w:br/>
        <w:t>Подбоченивши бочок,</w:t>
      </w:r>
      <w:r>
        <w:br/>
        <w:t>Шипит и кипит,</w:t>
      </w:r>
      <w:r>
        <w:br/>
        <w:t>Всем чай пить велит. (Самовар.)</w:t>
      </w:r>
      <w:r>
        <w:br/>
      </w:r>
      <w:r>
        <w:lastRenderedPageBreak/>
        <w:t> </w:t>
      </w:r>
      <w:r>
        <w:br/>
        <w:t>Конь стальной</w:t>
      </w:r>
      <w:r>
        <w:br/>
        <w:t>Овса не просит,</w:t>
      </w:r>
      <w:r>
        <w:br/>
        <w:t>А пашет и косит. (Трактор.)</w:t>
      </w:r>
      <w:r>
        <w:br/>
        <w:t> </w:t>
      </w:r>
      <w:r>
        <w:br/>
        <w:t>Жужжит, но не летает.</w:t>
      </w:r>
      <w:r>
        <w:br/>
        <w:t>От пыли дом спасает. (Пылесос.)</w:t>
      </w:r>
      <w:r>
        <w:br/>
        <w:t> </w:t>
      </w:r>
      <w:r>
        <w:br/>
        <w:t>Сидит на ложке,</w:t>
      </w:r>
      <w:r>
        <w:br/>
        <w:t>Свесив ножки. (Лапша.)</w:t>
      </w:r>
      <w:r>
        <w:br/>
        <w:t> </w:t>
      </w:r>
      <w:r>
        <w:br/>
        <w:t>Деревянная дорога,</w:t>
      </w:r>
      <w:r>
        <w:br/>
        <w:t>Вверх идет она отлого.</w:t>
      </w:r>
      <w:r>
        <w:br/>
        <w:t>Что ни шаг- То овраг. (Лестница.)</w:t>
      </w:r>
      <w:r>
        <w:br/>
        <w:t> </w:t>
      </w:r>
      <w:r>
        <w:br/>
        <w:t>Два братца</w:t>
      </w:r>
      <w:r>
        <w:br/>
        <w:t>Пошли в реку купаться. (Ведра.)</w:t>
      </w:r>
      <w:r>
        <w:br/>
        <w:t> </w:t>
      </w:r>
      <w:r>
        <w:br/>
        <w:t>Жар-птица летает,</w:t>
      </w:r>
      <w:r>
        <w:br/>
        <w:t>Золотые перья роняет. (Огонь.)</w:t>
      </w:r>
      <w:r>
        <w:br/>
        <w:t> </w:t>
      </w:r>
      <w:r>
        <w:br/>
        <w:t>Кто ходит ночь и ходит день,</w:t>
      </w:r>
      <w:r>
        <w:br/>
        <w:t>Не зная, что такое лень? (Часы.)</w:t>
      </w:r>
      <w:r>
        <w:br/>
        <w:t> </w:t>
      </w:r>
      <w:r>
        <w:br/>
        <w:t>Всю жизнь ходят в обгонку,</w:t>
      </w:r>
      <w:r>
        <w:br/>
        <w:t xml:space="preserve">А обогнать друг друга не могут. (Ноги.) </w:t>
      </w:r>
    </w:p>
    <w:p w:rsidR="00C57ABD" w:rsidRDefault="001B044D" w:rsidP="001B044D">
      <w:pPr>
        <w:pStyle w:val="a3"/>
      </w:pPr>
      <w:r>
        <w:rPr>
          <w:b/>
          <w:bCs/>
        </w:rPr>
        <w:t>Ведущий:</w:t>
      </w:r>
      <w:r w:rsidR="003E0FCE">
        <w:rPr>
          <w:b/>
          <w:bCs/>
        </w:rPr>
        <w:t xml:space="preserve"> </w:t>
      </w:r>
      <w:r>
        <w:t>Ребятки,</w:t>
      </w:r>
      <w:r w:rsidR="003E0FCE">
        <w:t xml:space="preserve"> </w:t>
      </w:r>
      <w:r>
        <w:t>понравилось ли вам наше сегодняшнее мероприятие?</w:t>
      </w:r>
      <w:r>
        <w:br/>
        <w:t>Ответы детей...</w:t>
      </w:r>
      <w:r>
        <w:br/>
        <w:t>Ещё хотите встретиться и поиграть?</w:t>
      </w:r>
      <w:r>
        <w:br/>
        <w:t>Ответы детей...</w:t>
      </w:r>
    </w:p>
    <w:sectPr w:rsidR="00C57ABD" w:rsidSect="003E0FC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EB3" w:rsidRDefault="00E36EB3" w:rsidP="00742C7B">
      <w:pPr>
        <w:spacing w:after="0" w:line="240" w:lineRule="auto"/>
      </w:pPr>
      <w:r>
        <w:separator/>
      </w:r>
    </w:p>
  </w:endnote>
  <w:endnote w:type="continuationSeparator" w:id="1">
    <w:p w:rsidR="00E36EB3" w:rsidRDefault="00E36EB3" w:rsidP="0074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EB3" w:rsidRDefault="00E36EB3" w:rsidP="00742C7B">
      <w:pPr>
        <w:spacing w:after="0" w:line="240" w:lineRule="auto"/>
      </w:pPr>
      <w:r>
        <w:separator/>
      </w:r>
    </w:p>
  </w:footnote>
  <w:footnote w:type="continuationSeparator" w:id="1">
    <w:p w:rsidR="00E36EB3" w:rsidRDefault="00E36EB3" w:rsidP="00742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CCC"/>
    <w:rsid w:val="001B044D"/>
    <w:rsid w:val="003E0FCE"/>
    <w:rsid w:val="00540B42"/>
    <w:rsid w:val="006741D8"/>
    <w:rsid w:val="00742C7B"/>
    <w:rsid w:val="00897CCC"/>
    <w:rsid w:val="00C57ABD"/>
    <w:rsid w:val="00E3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44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42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2C7B"/>
  </w:style>
  <w:style w:type="paragraph" w:styleId="a7">
    <w:name w:val="footer"/>
    <w:basedOn w:val="a"/>
    <w:link w:val="a8"/>
    <w:uiPriority w:val="99"/>
    <w:semiHidden/>
    <w:unhideWhenUsed/>
    <w:rsid w:val="00742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2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2021-04-11T13:19:00Z</cp:lastPrinted>
  <dcterms:created xsi:type="dcterms:W3CDTF">2019-02-26T17:36:00Z</dcterms:created>
  <dcterms:modified xsi:type="dcterms:W3CDTF">2001-12-31T16:26:00Z</dcterms:modified>
</cp:coreProperties>
</file>